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1C8" w:rsidRPr="00F761C8" w:rsidRDefault="006331D8" w:rsidP="00F761C8">
      <w:pPr>
        <w:jc w:val="center"/>
        <w:rPr>
          <w:rFonts w:ascii="宋体" w:hAnsi="宋体" w:hint="eastAsia"/>
          <w:b/>
          <w:sz w:val="32"/>
          <w:szCs w:val="32"/>
        </w:rPr>
      </w:pPr>
      <w:r w:rsidRPr="00CA219B">
        <w:rPr>
          <w:rFonts w:ascii="宋体" w:hAnsi="宋体" w:hint="eastAsia"/>
          <w:b/>
          <w:sz w:val="32"/>
          <w:szCs w:val="32"/>
        </w:rPr>
        <w:t>东南大学机械工程学院</w:t>
      </w:r>
      <w:r>
        <w:rPr>
          <w:rFonts w:ascii="宋体" w:hAnsi="宋体" w:hint="eastAsia"/>
          <w:b/>
          <w:sz w:val="32"/>
          <w:szCs w:val="32"/>
        </w:rPr>
        <w:t>2018</w:t>
      </w:r>
      <w:r w:rsidRPr="00CA219B">
        <w:rPr>
          <w:rFonts w:ascii="宋体" w:hAnsi="宋体" w:hint="eastAsia"/>
          <w:b/>
          <w:sz w:val="32"/>
          <w:szCs w:val="32"/>
        </w:rPr>
        <w:t>届学生会主席团竞选</w:t>
      </w:r>
      <w:r w:rsidR="00A75921">
        <w:rPr>
          <w:rFonts w:ascii="宋体" w:hAnsi="宋体" w:hint="eastAsia"/>
          <w:b/>
          <w:sz w:val="32"/>
          <w:szCs w:val="32"/>
        </w:rPr>
        <w:t>材料要求</w:t>
      </w:r>
      <w:bookmarkStart w:id="0" w:name="_GoBack"/>
      <w:bookmarkEnd w:id="0"/>
    </w:p>
    <w:p w:rsidR="006331D8" w:rsidRPr="00CA219B" w:rsidRDefault="006B7CFF" w:rsidP="006331D8">
      <w:pPr>
        <w:rPr>
          <w:rFonts w:eastAsia="仿宋_GB2312"/>
          <w:sz w:val="28"/>
          <w:szCs w:val="32"/>
        </w:rPr>
      </w:pPr>
      <w:r>
        <w:rPr>
          <w:rFonts w:eastAsia="仿宋_GB2312" w:hint="eastAsia"/>
          <w:sz w:val="28"/>
          <w:szCs w:val="32"/>
        </w:rPr>
        <w:t>请</w:t>
      </w:r>
      <w:r w:rsidR="00A75921">
        <w:rPr>
          <w:rFonts w:eastAsia="仿宋_GB2312" w:hint="eastAsia"/>
          <w:sz w:val="28"/>
          <w:szCs w:val="32"/>
        </w:rPr>
        <w:t>每位候选人</w:t>
      </w:r>
      <w:r w:rsidR="006331D8" w:rsidRPr="00CA219B">
        <w:rPr>
          <w:rFonts w:eastAsia="仿宋_GB2312" w:hint="eastAsia"/>
          <w:sz w:val="28"/>
          <w:szCs w:val="32"/>
        </w:rPr>
        <w:t>对以下</w:t>
      </w:r>
      <w:r w:rsidR="006331D8">
        <w:rPr>
          <w:rFonts w:eastAsia="仿宋_GB2312" w:hint="eastAsia"/>
          <w:sz w:val="28"/>
          <w:szCs w:val="32"/>
        </w:rPr>
        <w:t>两</w:t>
      </w:r>
      <w:r w:rsidR="006331D8" w:rsidRPr="00CA219B">
        <w:rPr>
          <w:rFonts w:eastAsia="仿宋_GB2312" w:hint="eastAsia"/>
          <w:sz w:val="28"/>
          <w:szCs w:val="32"/>
        </w:rPr>
        <w:t>个环节做出充分准备：</w:t>
      </w:r>
    </w:p>
    <w:p w:rsidR="006331D8" w:rsidRPr="00CA219B" w:rsidRDefault="006331D8" w:rsidP="006331D8">
      <w:pPr>
        <w:pStyle w:val="2"/>
        <w:rPr>
          <w:rFonts w:ascii="Times New Roman" w:eastAsia="仿宋_GB2312" w:hAnsi="Times New Roman"/>
          <w:b w:val="0"/>
          <w:sz w:val="28"/>
          <w:szCs w:val="32"/>
        </w:rPr>
      </w:pPr>
      <w:r w:rsidRPr="00CA219B">
        <w:rPr>
          <w:rFonts w:ascii="Times New Roman" w:eastAsia="仿宋_GB2312" w:hAnsi="Times New Roman" w:hint="eastAsia"/>
          <w:b w:val="0"/>
          <w:sz w:val="28"/>
          <w:szCs w:val="32"/>
        </w:rPr>
        <w:t>环节一</w:t>
      </w:r>
    </w:p>
    <w:p w:rsidR="006331D8" w:rsidRPr="00CA219B" w:rsidRDefault="006331D8" w:rsidP="006331D8">
      <w:pPr>
        <w:rPr>
          <w:rFonts w:eastAsia="仿宋_GB2312"/>
          <w:sz w:val="28"/>
          <w:szCs w:val="32"/>
        </w:rPr>
      </w:pPr>
      <w:r>
        <w:rPr>
          <w:rFonts w:eastAsia="仿宋_GB2312"/>
          <w:sz w:val="28"/>
          <w:szCs w:val="32"/>
        </w:rPr>
        <w:t>2</w:t>
      </w:r>
      <w:r w:rsidRPr="00CA219B">
        <w:rPr>
          <w:rFonts w:eastAsia="仿宋_GB2312" w:hint="eastAsia"/>
          <w:sz w:val="28"/>
          <w:szCs w:val="32"/>
        </w:rPr>
        <w:t>分钟视频自我展示</w:t>
      </w:r>
    </w:p>
    <w:p w:rsidR="006331D8" w:rsidRPr="00CA219B" w:rsidRDefault="006331D8" w:rsidP="006331D8">
      <w:pPr>
        <w:rPr>
          <w:rFonts w:eastAsia="仿宋_GB2312"/>
          <w:sz w:val="28"/>
          <w:szCs w:val="32"/>
        </w:rPr>
      </w:pPr>
      <w:r w:rsidRPr="00CA219B">
        <w:rPr>
          <w:rFonts w:eastAsia="仿宋_GB2312" w:hint="eastAsia"/>
          <w:sz w:val="28"/>
          <w:szCs w:val="32"/>
        </w:rPr>
        <w:t>要求：竞选者播放竞选视频进行自我展示，视频时间</w:t>
      </w:r>
      <w:r>
        <w:rPr>
          <w:rFonts w:eastAsia="仿宋_GB2312" w:hint="eastAsia"/>
          <w:sz w:val="28"/>
          <w:szCs w:val="32"/>
        </w:rPr>
        <w:t>2</w:t>
      </w:r>
      <w:r w:rsidRPr="00CA219B">
        <w:rPr>
          <w:rFonts w:eastAsia="仿宋_GB2312" w:hint="eastAsia"/>
          <w:sz w:val="28"/>
          <w:szCs w:val="32"/>
        </w:rPr>
        <w:t>分钟左右。</w:t>
      </w:r>
    </w:p>
    <w:p w:rsidR="006331D8" w:rsidRPr="00CA219B" w:rsidRDefault="006331D8" w:rsidP="006331D8">
      <w:pPr>
        <w:rPr>
          <w:rFonts w:eastAsia="仿宋_GB2312"/>
          <w:sz w:val="28"/>
          <w:szCs w:val="32"/>
        </w:rPr>
      </w:pPr>
      <w:r w:rsidRPr="00CA219B">
        <w:rPr>
          <w:rFonts w:eastAsia="仿宋_GB2312" w:hint="eastAsia"/>
          <w:sz w:val="28"/>
          <w:szCs w:val="32"/>
        </w:rPr>
        <w:t>说明：</w:t>
      </w:r>
    </w:p>
    <w:p w:rsidR="006331D8" w:rsidRPr="00CA219B" w:rsidRDefault="006331D8" w:rsidP="006331D8">
      <w:pPr>
        <w:rPr>
          <w:rFonts w:eastAsia="仿宋_GB2312"/>
          <w:sz w:val="28"/>
          <w:szCs w:val="32"/>
        </w:rPr>
      </w:pPr>
      <w:r w:rsidRPr="00CA219B">
        <w:rPr>
          <w:rFonts w:eastAsia="仿宋_GB2312" w:hint="eastAsia"/>
          <w:sz w:val="28"/>
          <w:szCs w:val="32"/>
        </w:rPr>
        <w:t>（</w:t>
      </w:r>
      <w:r w:rsidRPr="00CA219B">
        <w:rPr>
          <w:rFonts w:eastAsia="仿宋_GB2312" w:hint="eastAsia"/>
          <w:sz w:val="28"/>
          <w:szCs w:val="32"/>
        </w:rPr>
        <w:t>1</w:t>
      </w:r>
      <w:r w:rsidRPr="00CA219B">
        <w:rPr>
          <w:rFonts w:eastAsia="仿宋_GB2312" w:hint="eastAsia"/>
          <w:sz w:val="28"/>
          <w:szCs w:val="32"/>
        </w:rPr>
        <w:t>）鼓励竞选者自行准备视频。</w:t>
      </w:r>
    </w:p>
    <w:p w:rsidR="006331D8" w:rsidRPr="00CA219B" w:rsidRDefault="006331D8" w:rsidP="006331D8">
      <w:pPr>
        <w:numPr>
          <w:ilvl w:val="0"/>
          <w:numId w:val="1"/>
        </w:numPr>
        <w:rPr>
          <w:rFonts w:eastAsia="仿宋_GB2312"/>
          <w:sz w:val="28"/>
          <w:szCs w:val="32"/>
        </w:rPr>
      </w:pPr>
      <w:r w:rsidRPr="00CA219B">
        <w:rPr>
          <w:rFonts w:eastAsia="仿宋_GB2312" w:hint="eastAsia"/>
          <w:sz w:val="28"/>
          <w:szCs w:val="32"/>
        </w:rPr>
        <w:t>若竞选者认为视频剪辑制作有困难，可将自行收集到的素材提交学生会，并由学生会宣传中心代为制作。</w:t>
      </w:r>
    </w:p>
    <w:p w:rsidR="006331D8" w:rsidRPr="00CA219B" w:rsidRDefault="006331D8" w:rsidP="006331D8">
      <w:pPr>
        <w:numPr>
          <w:ilvl w:val="0"/>
          <w:numId w:val="1"/>
        </w:numPr>
        <w:rPr>
          <w:rFonts w:eastAsia="仿宋_GB2312"/>
          <w:sz w:val="28"/>
          <w:szCs w:val="32"/>
        </w:rPr>
      </w:pPr>
      <w:r w:rsidRPr="00CA219B">
        <w:rPr>
          <w:rFonts w:eastAsia="仿宋_GB2312" w:hint="eastAsia"/>
          <w:sz w:val="28"/>
          <w:szCs w:val="32"/>
        </w:rPr>
        <w:t>出于公平性考虑，宣传中心代为制作的视频将套用统一的模板，且样式与特效不可挑选、定制。对于代制视频是否具备竞选优势、是否会出现雷同的问题，学生会不作任何保证。</w:t>
      </w:r>
    </w:p>
    <w:p w:rsidR="006331D8" w:rsidRPr="00CA219B" w:rsidRDefault="006331D8" w:rsidP="006331D8">
      <w:pPr>
        <w:pStyle w:val="2"/>
        <w:rPr>
          <w:rFonts w:ascii="Times New Roman" w:eastAsia="仿宋_GB2312" w:hAnsi="Times New Roman"/>
          <w:b w:val="0"/>
          <w:sz w:val="28"/>
          <w:szCs w:val="32"/>
        </w:rPr>
      </w:pPr>
      <w:r w:rsidRPr="00CA219B">
        <w:rPr>
          <w:rFonts w:ascii="Times New Roman" w:eastAsia="仿宋_GB2312" w:hAnsi="Times New Roman" w:hint="eastAsia"/>
          <w:b w:val="0"/>
          <w:sz w:val="28"/>
          <w:szCs w:val="32"/>
        </w:rPr>
        <w:t>环节二</w:t>
      </w:r>
    </w:p>
    <w:p w:rsidR="006331D8" w:rsidRPr="00CA219B" w:rsidRDefault="006331D8" w:rsidP="006331D8">
      <w:pPr>
        <w:rPr>
          <w:rFonts w:eastAsia="仿宋_GB2312"/>
          <w:sz w:val="28"/>
          <w:szCs w:val="32"/>
        </w:rPr>
      </w:pPr>
      <w:r w:rsidRPr="00CA219B">
        <w:rPr>
          <w:rFonts w:eastAsia="仿宋_GB2312" w:hint="eastAsia"/>
          <w:sz w:val="28"/>
          <w:szCs w:val="32"/>
        </w:rPr>
        <w:t>5</w:t>
      </w:r>
      <w:r w:rsidRPr="00CA219B">
        <w:rPr>
          <w:rFonts w:eastAsia="仿宋_GB2312" w:hint="eastAsia"/>
          <w:sz w:val="28"/>
          <w:szCs w:val="32"/>
        </w:rPr>
        <w:t>分钟调研成果汇报</w:t>
      </w:r>
      <w:r w:rsidRPr="00CA219B">
        <w:rPr>
          <w:rFonts w:eastAsia="仿宋_GB2312" w:hint="eastAsia"/>
          <w:sz w:val="28"/>
          <w:szCs w:val="32"/>
        </w:rPr>
        <w:t>+</w:t>
      </w:r>
      <w:r w:rsidRPr="00CA219B">
        <w:rPr>
          <w:rFonts w:eastAsia="仿宋_GB2312" w:hint="eastAsia"/>
          <w:sz w:val="28"/>
          <w:szCs w:val="32"/>
        </w:rPr>
        <w:t>问答</w:t>
      </w:r>
    </w:p>
    <w:p w:rsidR="006331D8" w:rsidRPr="00CA219B" w:rsidRDefault="006331D8" w:rsidP="006331D8">
      <w:pPr>
        <w:rPr>
          <w:rFonts w:eastAsia="仿宋_GB2312"/>
          <w:sz w:val="28"/>
          <w:szCs w:val="32"/>
        </w:rPr>
      </w:pPr>
      <w:r w:rsidRPr="00CA219B">
        <w:rPr>
          <w:rFonts w:eastAsia="仿宋_GB2312" w:hint="eastAsia"/>
          <w:sz w:val="28"/>
          <w:szCs w:val="32"/>
        </w:rPr>
        <w:t>调研题目：“</w:t>
      </w:r>
      <w:r w:rsidRPr="000812DE">
        <w:rPr>
          <w:rFonts w:eastAsia="仿宋_GB2312" w:hint="eastAsia"/>
          <w:sz w:val="28"/>
          <w:szCs w:val="32"/>
        </w:rPr>
        <w:t>学生会活动的传承与创新</w:t>
      </w:r>
      <w:r w:rsidRPr="00CA219B">
        <w:rPr>
          <w:rFonts w:eastAsia="仿宋_GB2312" w:hint="eastAsia"/>
          <w:sz w:val="28"/>
          <w:szCs w:val="32"/>
        </w:rPr>
        <w:t>”</w:t>
      </w:r>
    </w:p>
    <w:p w:rsidR="006331D8" w:rsidRPr="00CA219B" w:rsidRDefault="006331D8" w:rsidP="006331D8">
      <w:pPr>
        <w:rPr>
          <w:rFonts w:eastAsia="仿宋_GB2312"/>
          <w:sz w:val="28"/>
          <w:szCs w:val="32"/>
        </w:rPr>
      </w:pPr>
      <w:r w:rsidRPr="00CA219B">
        <w:rPr>
          <w:rFonts w:eastAsia="仿宋_GB2312" w:hint="eastAsia"/>
          <w:sz w:val="28"/>
          <w:szCs w:val="32"/>
        </w:rPr>
        <w:t>说明：</w:t>
      </w:r>
    </w:p>
    <w:p w:rsidR="006331D8" w:rsidRDefault="006331D8" w:rsidP="006331D8">
      <w:pPr>
        <w:rPr>
          <w:rFonts w:eastAsia="仿宋_GB2312" w:hint="eastAsia"/>
          <w:sz w:val="28"/>
          <w:szCs w:val="32"/>
        </w:rPr>
      </w:pPr>
      <w:r w:rsidRPr="00CA219B">
        <w:rPr>
          <w:rFonts w:eastAsia="仿宋_GB2312" w:hint="eastAsia"/>
          <w:sz w:val="28"/>
          <w:szCs w:val="32"/>
        </w:rPr>
        <w:t>（</w:t>
      </w:r>
      <w:r w:rsidRPr="00CA219B">
        <w:rPr>
          <w:rFonts w:eastAsia="仿宋_GB2312" w:hint="eastAsia"/>
          <w:sz w:val="28"/>
          <w:szCs w:val="32"/>
        </w:rPr>
        <w:t>1</w:t>
      </w:r>
      <w:r>
        <w:rPr>
          <w:rFonts w:eastAsia="仿宋_GB2312" w:hint="eastAsia"/>
          <w:sz w:val="28"/>
          <w:szCs w:val="32"/>
        </w:rPr>
        <w:t>）</w:t>
      </w:r>
      <w:r>
        <w:rPr>
          <w:rFonts w:eastAsia="仿宋_GB2312" w:hint="eastAsia"/>
          <w:sz w:val="28"/>
          <w:szCs w:val="32"/>
        </w:rPr>
        <w:t xml:space="preserve"> </w:t>
      </w:r>
      <w:r>
        <w:rPr>
          <w:rFonts w:eastAsia="仿宋_GB2312" w:hint="eastAsia"/>
          <w:sz w:val="28"/>
          <w:szCs w:val="32"/>
        </w:rPr>
        <w:t>要求竞选者对学生会的现有活动发表</w:t>
      </w:r>
      <w:r w:rsidRPr="000812DE">
        <w:rPr>
          <w:rFonts w:eastAsia="仿宋_GB2312" w:hint="eastAsia"/>
          <w:sz w:val="28"/>
          <w:szCs w:val="32"/>
        </w:rPr>
        <w:t>感受和评价；</w:t>
      </w:r>
    </w:p>
    <w:p w:rsidR="006331D8" w:rsidRPr="000812DE" w:rsidRDefault="006331D8" w:rsidP="006331D8">
      <w:pPr>
        <w:numPr>
          <w:ilvl w:val="0"/>
          <w:numId w:val="2"/>
        </w:numPr>
        <w:rPr>
          <w:rFonts w:eastAsia="仿宋_GB2312"/>
          <w:sz w:val="28"/>
          <w:szCs w:val="32"/>
        </w:rPr>
      </w:pPr>
      <w:r>
        <w:rPr>
          <w:rFonts w:eastAsia="仿宋_GB2312" w:hint="eastAsia"/>
          <w:sz w:val="28"/>
          <w:szCs w:val="32"/>
        </w:rPr>
        <w:t>竞选者需要</w:t>
      </w:r>
      <w:r w:rsidRPr="000812DE">
        <w:rPr>
          <w:rFonts w:eastAsia="仿宋_GB2312" w:hint="eastAsia"/>
          <w:sz w:val="28"/>
          <w:szCs w:val="32"/>
        </w:rPr>
        <w:t>针对具体活动，</w:t>
      </w:r>
      <w:r>
        <w:rPr>
          <w:rFonts w:eastAsia="仿宋_GB2312" w:hint="eastAsia"/>
          <w:sz w:val="28"/>
          <w:szCs w:val="32"/>
        </w:rPr>
        <w:t>分析活动</w:t>
      </w:r>
      <w:r w:rsidRPr="000812DE">
        <w:rPr>
          <w:rFonts w:eastAsia="仿宋_GB2312" w:hint="eastAsia"/>
          <w:sz w:val="28"/>
          <w:szCs w:val="32"/>
        </w:rPr>
        <w:t>亮点，有什么值得传承和保留；</w:t>
      </w:r>
      <w:r>
        <w:rPr>
          <w:rFonts w:eastAsia="仿宋_GB2312" w:hint="eastAsia"/>
          <w:sz w:val="28"/>
          <w:szCs w:val="32"/>
        </w:rPr>
        <w:t>同时</w:t>
      </w:r>
      <w:r w:rsidRPr="000812DE">
        <w:rPr>
          <w:rFonts w:eastAsia="仿宋_GB2312" w:hint="eastAsia"/>
          <w:sz w:val="28"/>
          <w:szCs w:val="32"/>
        </w:rPr>
        <w:t>针对具体活动</w:t>
      </w:r>
      <w:r>
        <w:rPr>
          <w:rFonts w:eastAsia="仿宋_GB2312" w:hint="eastAsia"/>
          <w:sz w:val="28"/>
          <w:szCs w:val="32"/>
        </w:rPr>
        <w:t>，指出其不足</w:t>
      </w:r>
      <w:r w:rsidRPr="000812DE">
        <w:rPr>
          <w:rFonts w:eastAsia="仿宋_GB2312" w:hint="eastAsia"/>
          <w:sz w:val="28"/>
          <w:szCs w:val="32"/>
        </w:rPr>
        <w:t>，</w:t>
      </w:r>
      <w:r>
        <w:rPr>
          <w:rFonts w:eastAsia="仿宋_GB2312" w:hint="eastAsia"/>
          <w:sz w:val="28"/>
          <w:szCs w:val="32"/>
        </w:rPr>
        <w:t>探讨</w:t>
      </w:r>
      <w:r w:rsidRPr="000812DE">
        <w:rPr>
          <w:rFonts w:eastAsia="仿宋_GB2312" w:hint="eastAsia"/>
          <w:sz w:val="28"/>
          <w:szCs w:val="32"/>
        </w:rPr>
        <w:t>应如何改进和创新，</w:t>
      </w:r>
      <w:r>
        <w:rPr>
          <w:rFonts w:eastAsia="仿宋_GB2312" w:hint="eastAsia"/>
          <w:sz w:val="28"/>
          <w:szCs w:val="32"/>
        </w:rPr>
        <w:t>并</w:t>
      </w:r>
      <w:r w:rsidRPr="000812DE">
        <w:rPr>
          <w:rFonts w:eastAsia="仿宋_GB2312" w:hint="eastAsia"/>
          <w:sz w:val="28"/>
          <w:szCs w:val="32"/>
        </w:rPr>
        <w:t>提出具体措施。</w:t>
      </w:r>
    </w:p>
    <w:p w:rsidR="006331D8" w:rsidRPr="00CA219B" w:rsidRDefault="006331D8" w:rsidP="006331D8">
      <w:pPr>
        <w:numPr>
          <w:ilvl w:val="0"/>
          <w:numId w:val="2"/>
        </w:numPr>
        <w:rPr>
          <w:rFonts w:eastAsia="仿宋_GB2312"/>
          <w:sz w:val="28"/>
          <w:szCs w:val="32"/>
        </w:rPr>
      </w:pPr>
      <w:r w:rsidRPr="00CA219B">
        <w:rPr>
          <w:rFonts w:eastAsia="仿宋_GB2312" w:hint="eastAsia"/>
          <w:sz w:val="28"/>
          <w:szCs w:val="32"/>
        </w:rPr>
        <w:lastRenderedPageBreak/>
        <w:t>报告要求内容丰富详实，图文并茂；</w:t>
      </w:r>
      <w:r>
        <w:rPr>
          <w:rFonts w:eastAsia="仿宋_GB2312" w:hint="eastAsia"/>
          <w:sz w:val="28"/>
          <w:szCs w:val="32"/>
        </w:rPr>
        <w:t>方案</w:t>
      </w:r>
      <w:r w:rsidRPr="00CA219B">
        <w:rPr>
          <w:rFonts w:eastAsia="仿宋_GB2312" w:hint="eastAsia"/>
          <w:sz w:val="28"/>
          <w:szCs w:val="32"/>
        </w:rPr>
        <w:t>科学有效，具有可行性；</w:t>
      </w:r>
      <w:r>
        <w:rPr>
          <w:rFonts w:eastAsia="仿宋_GB2312" w:hint="eastAsia"/>
          <w:sz w:val="28"/>
          <w:szCs w:val="32"/>
        </w:rPr>
        <w:t>改进措施</w:t>
      </w:r>
      <w:r w:rsidRPr="00CA219B">
        <w:rPr>
          <w:rFonts w:eastAsia="仿宋_GB2312" w:hint="eastAsia"/>
          <w:sz w:val="28"/>
          <w:szCs w:val="32"/>
        </w:rPr>
        <w:t>目标明确，有一定的侧重点，具有实际意义。</w:t>
      </w:r>
    </w:p>
    <w:p w:rsidR="006331D8" w:rsidRPr="00CA219B" w:rsidRDefault="006331D8" w:rsidP="006331D8">
      <w:pPr>
        <w:numPr>
          <w:ilvl w:val="0"/>
          <w:numId w:val="2"/>
        </w:numPr>
        <w:rPr>
          <w:rFonts w:eastAsia="仿宋_GB2312"/>
          <w:sz w:val="28"/>
          <w:szCs w:val="32"/>
        </w:rPr>
      </w:pPr>
      <w:r w:rsidRPr="00CA219B">
        <w:rPr>
          <w:rFonts w:eastAsia="仿宋_GB2312" w:hint="eastAsia"/>
          <w:sz w:val="28"/>
          <w:szCs w:val="32"/>
        </w:rPr>
        <w:t>竞选者通过</w:t>
      </w:r>
      <w:r w:rsidRPr="00CA219B">
        <w:rPr>
          <w:rFonts w:eastAsia="仿宋_GB2312" w:hint="eastAsia"/>
          <w:sz w:val="28"/>
          <w:szCs w:val="32"/>
        </w:rPr>
        <w:t>ppt</w:t>
      </w:r>
      <w:r w:rsidRPr="00CA219B">
        <w:rPr>
          <w:rFonts w:eastAsia="仿宋_GB2312" w:hint="eastAsia"/>
          <w:sz w:val="28"/>
          <w:szCs w:val="32"/>
        </w:rPr>
        <w:t>等媒介进行发展规划汇报，限时</w:t>
      </w:r>
      <w:r w:rsidRPr="00CA219B">
        <w:rPr>
          <w:rFonts w:eastAsia="仿宋_GB2312" w:hint="eastAsia"/>
          <w:sz w:val="28"/>
          <w:szCs w:val="32"/>
        </w:rPr>
        <w:t>5</w:t>
      </w:r>
      <w:r w:rsidRPr="00CA219B">
        <w:rPr>
          <w:rFonts w:eastAsia="仿宋_GB2312" w:hint="eastAsia"/>
          <w:sz w:val="28"/>
          <w:szCs w:val="32"/>
        </w:rPr>
        <w:t>分钟。汇报结束后接受评委提问</w:t>
      </w:r>
      <w:r>
        <w:rPr>
          <w:rFonts w:eastAsia="仿宋_GB2312" w:hint="eastAsia"/>
          <w:sz w:val="28"/>
          <w:szCs w:val="32"/>
        </w:rPr>
        <w:t>，提问时间限时</w:t>
      </w:r>
      <w:r>
        <w:rPr>
          <w:rFonts w:eastAsia="仿宋_GB2312" w:hint="eastAsia"/>
          <w:sz w:val="28"/>
          <w:szCs w:val="32"/>
        </w:rPr>
        <w:t>4</w:t>
      </w:r>
      <w:r>
        <w:rPr>
          <w:rFonts w:eastAsia="仿宋_GB2312" w:hint="eastAsia"/>
          <w:sz w:val="28"/>
          <w:szCs w:val="32"/>
        </w:rPr>
        <w:t>分钟</w:t>
      </w:r>
      <w:r w:rsidRPr="00CA219B">
        <w:rPr>
          <w:rFonts w:eastAsia="仿宋_GB2312" w:hint="eastAsia"/>
          <w:sz w:val="28"/>
          <w:szCs w:val="32"/>
        </w:rPr>
        <w:t>。</w:t>
      </w:r>
    </w:p>
    <w:p w:rsidR="006331D8" w:rsidRPr="00CA219B" w:rsidRDefault="006331D8" w:rsidP="006331D8">
      <w:pPr>
        <w:rPr>
          <w:rFonts w:eastAsia="仿宋_GB2312"/>
          <w:sz w:val="28"/>
          <w:szCs w:val="32"/>
        </w:rPr>
      </w:pPr>
    </w:p>
    <w:p w:rsidR="006331D8" w:rsidRPr="00CA219B" w:rsidRDefault="006331D8" w:rsidP="006331D8">
      <w:pPr>
        <w:rPr>
          <w:rFonts w:eastAsia="仿宋_GB2312"/>
          <w:sz w:val="28"/>
          <w:szCs w:val="32"/>
        </w:rPr>
      </w:pPr>
      <w:r w:rsidRPr="00CA219B">
        <w:rPr>
          <w:rFonts w:eastAsia="仿宋_GB2312" w:hint="eastAsia"/>
          <w:sz w:val="28"/>
          <w:szCs w:val="32"/>
        </w:rPr>
        <w:t xml:space="preserve">    </w:t>
      </w:r>
      <w:r w:rsidRPr="00CA219B">
        <w:rPr>
          <w:rFonts w:eastAsia="仿宋_GB2312" w:hint="eastAsia"/>
          <w:sz w:val="28"/>
          <w:szCs w:val="32"/>
        </w:rPr>
        <w:t>以上两个环节结束后，将会现场投票、计票并公布竞选结果。</w:t>
      </w:r>
    </w:p>
    <w:p w:rsidR="006331D8" w:rsidRPr="00CA219B" w:rsidRDefault="006331D8" w:rsidP="006331D8">
      <w:pPr>
        <w:rPr>
          <w:rFonts w:eastAsia="仿宋_GB2312"/>
          <w:sz w:val="28"/>
          <w:szCs w:val="32"/>
        </w:rPr>
      </w:pPr>
      <w:r w:rsidRPr="00CA219B">
        <w:rPr>
          <w:rFonts w:eastAsia="仿宋_GB2312" w:hint="eastAsia"/>
          <w:sz w:val="28"/>
          <w:szCs w:val="32"/>
        </w:rPr>
        <w:t xml:space="preserve">    </w:t>
      </w:r>
      <w:r w:rsidRPr="00CA219B">
        <w:rPr>
          <w:rFonts w:eastAsia="仿宋_GB2312" w:hint="eastAsia"/>
          <w:sz w:val="28"/>
          <w:szCs w:val="32"/>
        </w:rPr>
        <w:t>竞选产生新一届主席团成员，报送院系审核后进行公示、任命具体职务。新一届主席团自任命之日起全面代替原主席团行使各项职权。</w:t>
      </w:r>
    </w:p>
    <w:p w:rsidR="006331D8" w:rsidRDefault="006331D8" w:rsidP="006331D8">
      <w:pPr>
        <w:rPr>
          <w:rFonts w:eastAsia="仿宋_GB2312" w:hint="eastAsia"/>
          <w:sz w:val="28"/>
          <w:szCs w:val="32"/>
        </w:rPr>
      </w:pPr>
    </w:p>
    <w:p w:rsidR="006331D8" w:rsidRPr="00CA219B" w:rsidRDefault="006331D8" w:rsidP="006331D8">
      <w:pPr>
        <w:widowControl/>
        <w:jc w:val="left"/>
      </w:pPr>
    </w:p>
    <w:p w:rsidR="006331D8" w:rsidRDefault="006331D8" w:rsidP="006331D8">
      <w:pPr>
        <w:widowControl/>
        <w:jc w:val="left"/>
        <w:rPr>
          <w:rFonts w:hint="eastAsia"/>
        </w:rPr>
      </w:pPr>
    </w:p>
    <w:p w:rsidR="006331D8" w:rsidRDefault="006331D8" w:rsidP="006331D8">
      <w:pPr>
        <w:widowControl/>
        <w:jc w:val="left"/>
        <w:rPr>
          <w:rFonts w:hint="eastAsia"/>
        </w:rPr>
      </w:pPr>
    </w:p>
    <w:p w:rsidR="00160471" w:rsidRPr="006331D8" w:rsidRDefault="006D7C00"/>
    <w:sectPr w:rsidR="00160471" w:rsidRPr="006331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C00" w:rsidRDefault="006D7C00" w:rsidP="006331D8">
      <w:r>
        <w:separator/>
      </w:r>
    </w:p>
  </w:endnote>
  <w:endnote w:type="continuationSeparator" w:id="0">
    <w:p w:rsidR="006D7C00" w:rsidRDefault="006D7C00" w:rsidP="0063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桦_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C00" w:rsidRDefault="006D7C00" w:rsidP="006331D8">
      <w:r>
        <w:separator/>
      </w:r>
    </w:p>
  </w:footnote>
  <w:footnote w:type="continuationSeparator" w:id="0">
    <w:p w:rsidR="006D7C00" w:rsidRDefault="006D7C00" w:rsidP="00633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02E4D"/>
    <w:multiLevelType w:val="hybridMultilevel"/>
    <w:tmpl w:val="8AEE5F42"/>
    <w:lvl w:ilvl="0" w:tplc="55423800">
      <w:start w:val="2"/>
      <w:numFmt w:val="decimal"/>
      <w:lvlText w:val="（%1）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5423800"/>
    <w:multiLevelType w:val="singleLevel"/>
    <w:tmpl w:val="55423800"/>
    <w:lvl w:ilvl="0">
      <w:start w:val="2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CB"/>
    <w:rsid w:val="00060BD5"/>
    <w:rsid w:val="001329A7"/>
    <w:rsid w:val="0044747C"/>
    <w:rsid w:val="006331D8"/>
    <w:rsid w:val="006B7CFF"/>
    <w:rsid w:val="006D7C00"/>
    <w:rsid w:val="00704E8F"/>
    <w:rsid w:val="00A6535C"/>
    <w:rsid w:val="00A75921"/>
    <w:rsid w:val="00AC2508"/>
    <w:rsid w:val="00C831CB"/>
    <w:rsid w:val="00ED618D"/>
    <w:rsid w:val="00F7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F8776"/>
  <w15:chartTrackingRefBased/>
  <w15:docId w15:val="{5170CF29-A18D-446F-9548-4C13D0E2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1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6331D8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1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31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31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31D8"/>
    <w:rPr>
      <w:sz w:val="18"/>
      <w:szCs w:val="18"/>
    </w:rPr>
  </w:style>
  <w:style w:type="character" w:customStyle="1" w:styleId="20">
    <w:name w:val="标题 2 字符"/>
    <w:basedOn w:val="a0"/>
    <w:link w:val="2"/>
    <w:rsid w:val="006331D8"/>
    <w:rPr>
      <w:rFonts w:ascii="Arial" w:eastAsia="黑体" w:hAnsi="Arial" w:cs="Times New Roman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</dc:creator>
  <cp:keywords/>
  <dc:description/>
  <cp:lastModifiedBy>TL</cp:lastModifiedBy>
  <cp:revision>9</cp:revision>
  <dcterms:created xsi:type="dcterms:W3CDTF">2018-05-16T03:15:00Z</dcterms:created>
  <dcterms:modified xsi:type="dcterms:W3CDTF">2018-05-16T03:41:00Z</dcterms:modified>
</cp:coreProperties>
</file>